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0D4" w:rsidRDefault="000F3036" w:rsidP="000F3036">
      <w:pPr>
        <w:jc w:val="center"/>
        <w:rPr>
          <w:b/>
          <w:i/>
          <w:sz w:val="36"/>
          <w:szCs w:val="36"/>
        </w:rPr>
      </w:pPr>
      <w:r>
        <w:rPr>
          <w:b/>
          <w:sz w:val="36"/>
          <w:szCs w:val="36"/>
        </w:rPr>
        <w:t xml:space="preserve">Sample </w:t>
      </w:r>
      <w:r>
        <w:rPr>
          <w:b/>
          <w:i/>
          <w:sz w:val="36"/>
          <w:szCs w:val="36"/>
        </w:rPr>
        <w:t>Indemnity Clause</w:t>
      </w:r>
    </w:p>
    <w:p w:rsidR="000F3036" w:rsidRDefault="000F3036" w:rsidP="000F3036">
      <w:pPr>
        <w:jc w:val="center"/>
        <w:rPr>
          <w:b/>
          <w:i/>
          <w:sz w:val="36"/>
          <w:szCs w:val="36"/>
        </w:rPr>
      </w:pPr>
    </w:p>
    <w:p w:rsidR="000F3036" w:rsidRDefault="000F3036" w:rsidP="000F3036">
      <w:pPr>
        <w:rPr>
          <w:i/>
          <w:sz w:val="36"/>
          <w:szCs w:val="36"/>
        </w:rPr>
      </w:pPr>
      <w:r>
        <w:rPr>
          <w:sz w:val="36"/>
          <w:szCs w:val="36"/>
        </w:rPr>
        <w:t xml:space="preserve">______________________, the individual or corporate donor of the supplemental reward being facilitated by </w:t>
      </w:r>
      <w:r>
        <w:rPr>
          <w:i/>
          <w:sz w:val="36"/>
          <w:szCs w:val="36"/>
        </w:rPr>
        <w:t>Crime Stoppers</w:t>
      </w:r>
    </w:p>
    <w:p w:rsidR="000F3036" w:rsidRDefault="000F3036" w:rsidP="000F3036">
      <w:pPr>
        <w:rPr>
          <w:sz w:val="36"/>
          <w:szCs w:val="36"/>
        </w:rPr>
      </w:pPr>
      <w:r>
        <w:rPr>
          <w:sz w:val="36"/>
          <w:szCs w:val="36"/>
        </w:rPr>
        <w:t xml:space="preserve">in the matter of the solution of the crime involving victim:  ______________________, further agrees to defend, indemnify and hold the </w:t>
      </w:r>
      <w:r>
        <w:rPr>
          <w:i/>
          <w:sz w:val="36"/>
          <w:szCs w:val="36"/>
        </w:rPr>
        <w:t xml:space="preserve">Crime Stoppers </w:t>
      </w:r>
      <w:r>
        <w:rPr>
          <w:sz w:val="36"/>
          <w:szCs w:val="36"/>
        </w:rPr>
        <w:t xml:space="preserve">corporation, namely:  _________________, its officers, directors, employees, volunteers, and law enforcement liaison agencies and officers, harmless from any and all claims, injuries, damages, losses, or suits including attorneys fees, arising out of or in connection with </w:t>
      </w:r>
      <w:r>
        <w:rPr>
          <w:i/>
          <w:sz w:val="36"/>
          <w:szCs w:val="36"/>
        </w:rPr>
        <w:t>Crime Stoppers</w:t>
      </w:r>
      <w:r>
        <w:rPr>
          <w:sz w:val="36"/>
          <w:szCs w:val="36"/>
        </w:rPr>
        <w:t xml:space="preserve"> managing the reward funds, offering a reward, determining who if anyone is entitled to receive the supplemental reward or a portion of it, and paying such supplemental reward, except for injuries, damages, or claims caused by the sole negligence of </w:t>
      </w:r>
      <w:r>
        <w:rPr>
          <w:i/>
          <w:sz w:val="36"/>
          <w:szCs w:val="36"/>
        </w:rPr>
        <w:t>Crime Stoppers</w:t>
      </w:r>
      <w:r>
        <w:rPr>
          <w:sz w:val="36"/>
          <w:szCs w:val="36"/>
        </w:rPr>
        <w:t>.</w:t>
      </w:r>
    </w:p>
    <w:p w:rsidR="000F3036" w:rsidRDefault="000F3036" w:rsidP="000F3036">
      <w:pPr>
        <w:rPr>
          <w:sz w:val="36"/>
          <w:szCs w:val="36"/>
        </w:rPr>
      </w:pPr>
    </w:p>
    <w:p w:rsidR="000F3036" w:rsidRPr="00394462" w:rsidRDefault="000F3036" w:rsidP="000F3036">
      <w:pPr>
        <w:rPr>
          <w:sz w:val="36"/>
          <w:szCs w:val="36"/>
        </w:rPr>
      </w:pPr>
      <w:r>
        <w:rPr>
          <w:sz w:val="36"/>
          <w:szCs w:val="36"/>
        </w:rPr>
        <w:t xml:space="preserve">It is further understood and agreed that ___________________ shall also indemnify </w:t>
      </w:r>
      <w:r>
        <w:rPr>
          <w:i/>
          <w:sz w:val="36"/>
          <w:szCs w:val="36"/>
        </w:rPr>
        <w:t xml:space="preserve">Crime Stoppers </w:t>
      </w:r>
      <w:r>
        <w:rPr>
          <w:sz w:val="36"/>
          <w:szCs w:val="36"/>
        </w:rPr>
        <w:t>for the costs and penalties</w:t>
      </w:r>
      <w:r w:rsidR="00394462">
        <w:rPr>
          <w:sz w:val="36"/>
          <w:szCs w:val="36"/>
        </w:rPr>
        <w:t xml:space="preserve"> incurred by </w:t>
      </w:r>
      <w:r w:rsidR="00394462">
        <w:rPr>
          <w:i/>
          <w:sz w:val="36"/>
          <w:szCs w:val="36"/>
        </w:rPr>
        <w:t xml:space="preserve">Crime Stoppers </w:t>
      </w:r>
      <w:r w:rsidR="00394462">
        <w:rPr>
          <w:sz w:val="36"/>
          <w:szCs w:val="36"/>
        </w:rPr>
        <w:t xml:space="preserve">in the event of any administrative, civil, or criminal investigation(s) of </w:t>
      </w:r>
      <w:r w:rsidR="00394462">
        <w:rPr>
          <w:i/>
          <w:sz w:val="36"/>
          <w:szCs w:val="36"/>
        </w:rPr>
        <w:t xml:space="preserve">Crime Stoppers </w:t>
      </w:r>
      <w:r w:rsidR="00394462">
        <w:rPr>
          <w:sz w:val="36"/>
          <w:szCs w:val="36"/>
        </w:rPr>
        <w:t xml:space="preserve">pertaining to any allegations of violation of state or federal tax laws which are attributable to the acceptance and/or management of the </w:t>
      </w:r>
      <w:r w:rsidR="00394462">
        <w:rPr>
          <w:sz w:val="36"/>
          <w:szCs w:val="36"/>
        </w:rPr>
        <w:lastRenderedPageBreak/>
        <w:t xml:space="preserve">said supplemental reward, including any matter involving the status of the 501 (c)(3) tax exemption granted to </w:t>
      </w:r>
      <w:r w:rsidR="00394462">
        <w:rPr>
          <w:i/>
          <w:sz w:val="36"/>
          <w:szCs w:val="36"/>
        </w:rPr>
        <w:t>Crime Stoppers</w:t>
      </w:r>
      <w:r w:rsidR="00394462">
        <w:rPr>
          <w:sz w:val="36"/>
          <w:szCs w:val="36"/>
        </w:rPr>
        <w:t>.</w:t>
      </w:r>
    </w:p>
    <w:sectPr w:rsidR="000F3036" w:rsidRPr="00394462" w:rsidSect="004930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F3036"/>
    <w:rsid w:val="000934EE"/>
    <w:rsid w:val="000C4B30"/>
    <w:rsid w:val="000F3036"/>
    <w:rsid w:val="001342D3"/>
    <w:rsid w:val="002D58A0"/>
    <w:rsid w:val="00360919"/>
    <w:rsid w:val="00384C8C"/>
    <w:rsid w:val="00394462"/>
    <w:rsid w:val="00401E37"/>
    <w:rsid w:val="004930D4"/>
    <w:rsid w:val="006C5E22"/>
    <w:rsid w:val="00783EC7"/>
    <w:rsid w:val="007910F3"/>
    <w:rsid w:val="007974F3"/>
    <w:rsid w:val="007B4EA7"/>
    <w:rsid w:val="00834F85"/>
    <w:rsid w:val="0098217E"/>
    <w:rsid w:val="009C262A"/>
    <w:rsid w:val="00A5513E"/>
    <w:rsid w:val="00A65C5E"/>
    <w:rsid w:val="00B51295"/>
    <w:rsid w:val="00C84952"/>
    <w:rsid w:val="00CA7095"/>
    <w:rsid w:val="00CE3BA8"/>
    <w:rsid w:val="00D27486"/>
    <w:rsid w:val="00DD15E2"/>
    <w:rsid w:val="00F421E8"/>
    <w:rsid w:val="00FC1D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0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Carter</dc:creator>
  <cp:lastModifiedBy>Richard Carter</cp:lastModifiedBy>
  <cp:revision>1</cp:revision>
  <cp:lastPrinted>2014-08-09T21:14:00Z</cp:lastPrinted>
  <dcterms:created xsi:type="dcterms:W3CDTF">2014-08-09T20:59:00Z</dcterms:created>
  <dcterms:modified xsi:type="dcterms:W3CDTF">2014-08-09T21:14:00Z</dcterms:modified>
</cp:coreProperties>
</file>